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AF" w:rsidRPr="00744CAF" w:rsidRDefault="00744CAF" w:rsidP="00744CAF">
      <w:pPr>
        <w:shd w:val="clear" w:color="auto" w:fill="FFFFFF"/>
        <w:spacing w:before="150" w:after="30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BY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42"/>
          <w:szCs w:val="42"/>
          <w:lang w:eastAsia="ru-BY"/>
        </w:rPr>
        <w:drawing>
          <wp:inline distT="0" distB="0" distL="0" distR="0">
            <wp:extent cx="4870613" cy="10407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_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479" cy="104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CAF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BY"/>
        </w:rPr>
        <w:t>ДОГОВОР ПУБЛИЧНОЙ ОФЕРТЫ на предоставление услуг дополнительного образования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ДОГОВОР ПУБЛИЧНОЙ ОФЕРТЫ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  <w:t>на предоставление услуг дополнительного образования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  <w:t xml:space="preserve">Редакция от 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02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мая 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201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9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г. г. Г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родно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Индивидуальный Предприниматель Боровик Юлия Владимировна (Студия Профессиональных Курсов 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(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ГетПрофэшн</w:t>
      </w:r>
      <w:proofErr w:type="spellEnd"/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)) УНП 591273983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, именуем</w:t>
      </w:r>
      <w:proofErr w:type="spellStart"/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ый</w:t>
      </w:r>
      <w:proofErr w:type="spellEnd"/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(</w:t>
      </w:r>
      <w:proofErr w:type="spellStart"/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ая</w:t>
      </w:r>
      <w:proofErr w:type="spellEnd"/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)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в дальнейшем "Исполнитель", с одной стороны, и физическое лицо, в дальнейшем именуемое «Заказчик», с другой стороны, заключили настоящий договор оферты о нижеследующем: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  <w:t>1. ПРЕДМЕТ ДОГОВОРА</w:t>
      </w:r>
    </w:p>
    <w:p w:rsidR="001920E4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1.1. Предметом договора является оказание следующих платных услуг в сфере образования: исполнитель обязуется организовать и провести за счет собственных и привлеченных сил обучение по одной из тем, указанных на сайте </w:t>
      </w:r>
      <w:hyperlink r:id="rId6" w:history="1">
        <w:r w:rsidR="00E040F6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http</w:t>
        </w:r>
        <w:r w:rsidR="00E040F6" w:rsidRPr="00661290">
          <w:rPr>
            <w:rStyle w:val="a4"/>
            <w:rFonts w:ascii="Arial" w:eastAsia="Times New Roman" w:hAnsi="Arial" w:cs="Arial"/>
            <w:sz w:val="27"/>
            <w:szCs w:val="27"/>
            <w:lang w:val="ru-RU" w:eastAsia="ru-BY"/>
          </w:rPr>
          <w:t>://</w:t>
        </w:r>
        <w:proofErr w:type="spellStart"/>
        <w:r w:rsidR="00E040F6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getprofession</w:t>
        </w:r>
        <w:proofErr w:type="spellEnd"/>
        <w:r w:rsidR="00E040F6" w:rsidRPr="00661290">
          <w:rPr>
            <w:rStyle w:val="a4"/>
            <w:rFonts w:ascii="Arial" w:eastAsia="Times New Roman" w:hAnsi="Arial" w:cs="Arial"/>
            <w:sz w:val="27"/>
            <w:szCs w:val="27"/>
            <w:lang w:val="ru-RU" w:eastAsia="ru-BY"/>
          </w:rPr>
          <w:t>.</w:t>
        </w:r>
        <w:r w:rsidR="00E040F6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by</w:t>
        </w:r>
      </w:hyperlink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или в Социальных Сетях 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Испонителя</w:t>
      </w:r>
      <w:proofErr w:type="spellEnd"/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Вконтакте</w:t>
      </w:r>
      <w:proofErr w:type="spellEnd"/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: 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vk</w:t>
      </w:r>
      <w:proofErr w:type="spellEnd"/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com</w:t>
      </w:r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/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Инстаграм: </w:t>
      </w:r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@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E040F6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_</w:t>
      </w:r>
      <w:proofErr w:type="spellStart"/>
      <w:r w:rsidR="00E040F6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grodno</w:t>
      </w:r>
      <w:proofErr w:type="spellEnd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а Заказчик – своевременно оплатить услуги Исполнителя.</w:t>
      </w:r>
      <w:r w:rsidR="001920E4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</w:p>
    <w:p w:rsidR="00744CAF" w:rsidRPr="00744CAF" w:rsidRDefault="001920E4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 w:rsidRPr="001920E4">
        <w:rPr>
          <w:rFonts w:ascii="Arial" w:hAnsi="Arial" w:cs="Arial"/>
          <w:color w:val="444444"/>
          <w:sz w:val="27"/>
          <w:szCs w:val="27"/>
          <w:lang w:val="ru-RU"/>
        </w:rPr>
        <w:t>1.</w:t>
      </w:r>
      <w:proofErr w:type="gramStart"/>
      <w:r w:rsidRPr="001920E4">
        <w:rPr>
          <w:rFonts w:ascii="Arial" w:hAnsi="Arial" w:cs="Arial"/>
          <w:color w:val="444444"/>
          <w:sz w:val="27"/>
          <w:szCs w:val="27"/>
          <w:lang w:val="ru-RU"/>
        </w:rPr>
        <w:t>2.</w:t>
      </w:r>
      <w:r w:rsidRPr="001920E4">
        <w:rPr>
          <w:rFonts w:ascii="Arial" w:hAnsi="Arial" w:cs="Arial"/>
          <w:color w:val="444444"/>
          <w:sz w:val="27"/>
          <w:szCs w:val="27"/>
        </w:rPr>
        <w:t>Настоящий</w:t>
      </w:r>
      <w:proofErr w:type="gramEnd"/>
      <w:r w:rsidRPr="001920E4">
        <w:rPr>
          <w:rFonts w:ascii="Arial" w:hAnsi="Arial" w:cs="Arial"/>
          <w:color w:val="444444"/>
          <w:sz w:val="27"/>
          <w:szCs w:val="27"/>
        </w:rPr>
        <w:t xml:space="preserve"> Договор является публичным договором, в соответствии с которым Исполнитель принимает на себя обязательство по оказанию платных услуг в сфере образования в соответствии с </w:t>
      </w:r>
      <w:proofErr w:type="spellStart"/>
      <w:r w:rsidRPr="001920E4">
        <w:rPr>
          <w:rFonts w:ascii="Arial" w:hAnsi="Arial" w:cs="Arial"/>
          <w:color w:val="444444"/>
          <w:sz w:val="27"/>
          <w:szCs w:val="27"/>
        </w:rPr>
        <w:t>п.п</w:t>
      </w:r>
      <w:proofErr w:type="spellEnd"/>
      <w:r w:rsidRPr="001920E4">
        <w:rPr>
          <w:rFonts w:ascii="Arial" w:hAnsi="Arial" w:cs="Arial"/>
          <w:color w:val="444444"/>
          <w:sz w:val="27"/>
          <w:szCs w:val="27"/>
        </w:rPr>
        <w:t>. 1.1. настоящего Договора и осуществляет их в отношении каждого физического лица. 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законодательством.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lang w:val="ru-RU"/>
        </w:rPr>
        <w:t>1.3.</w:t>
      </w:r>
      <w:r w:rsidRPr="001920E4">
        <w:rPr>
          <w:rFonts w:ascii="Arial" w:hAnsi="Arial" w:cs="Arial"/>
          <w:color w:val="444444"/>
          <w:sz w:val="27"/>
          <w:szCs w:val="27"/>
        </w:rPr>
        <w:t xml:space="preserve"> П</w:t>
      </w:r>
      <w:r>
        <w:rPr>
          <w:rFonts w:ascii="Arial" w:hAnsi="Arial" w:cs="Arial"/>
          <w:color w:val="444444"/>
          <w:sz w:val="27"/>
          <w:szCs w:val="27"/>
          <w:lang w:val="ru-RU"/>
        </w:rPr>
        <w:t>ОРЯДОК ЗАКЛЮЧЕНИЯ ДОГОВОРА</w:t>
      </w:r>
      <w:r w:rsidRPr="001920E4">
        <w:rPr>
          <w:rFonts w:ascii="Arial" w:hAnsi="Arial" w:cs="Arial"/>
          <w:color w:val="444444"/>
          <w:sz w:val="27"/>
          <w:szCs w:val="27"/>
        </w:rPr>
        <w:t>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1.3.1. </w:t>
      </w:r>
      <w:r w:rsidRPr="00EF2AFF">
        <w:rPr>
          <w:rFonts w:ascii="Arial" w:hAnsi="Arial" w:cs="Arial"/>
          <w:color w:val="444444"/>
          <w:sz w:val="27"/>
          <w:szCs w:val="27"/>
        </w:rPr>
        <w:t>Размещение настоящего Договора на Сайте Исполнителя в сети Интернет по адресу: </w:t>
      </w:r>
      <w:hyperlink r:id="rId7" w:history="1">
        <w:r w:rsidRPr="00EF2AFF">
          <w:rPr>
            <w:rStyle w:val="a4"/>
            <w:rFonts w:ascii="Arial" w:hAnsi="Arial" w:cs="Arial"/>
            <w:sz w:val="27"/>
            <w:szCs w:val="27"/>
            <w:lang w:val="en-US"/>
          </w:rPr>
          <w:t>http</w:t>
        </w:r>
        <w:r w:rsidRPr="00EF2AFF">
          <w:rPr>
            <w:rStyle w:val="a4"/>
            <w:rFonts w:ascii="Arial" w:hAnsi="Arial" w:cs="Arial"/>
            <w:sz w:val="27"/>
            <w:szCs w:val="27"/>
            <w:lang w:val="ru-RU"/>
          </w:rPr>
          <w:t>://</w:t>
        </w:r>
        <w:r w:rsidRPr="00EF2AFF">
          <w:rPr>
            <w:rStyle w:val="a4"/>
            <w:rFonts w:ascii="Arial" w:hAnsi="Arial" w:cs="Arial"/>
            <w:sz w:val="27"/>
            <w:szCs w:val="27"/>
            <w:lang w:val="en-US"/>
          </w:rPr>
          <w:t>getprofession</w:t>
        </w:r>
        <w:r w:rsidRPr="00EF2AFF">
          <w:rPr>
            <w:rStyle w:val="a4"/>
            <w:rFonts w:ascii="Arial" w:hAnsi="Arial" w:cs="Arial"/>
            <w:sz w:val="27"/>
            <w:szCs w:val="27"/>
            <w:lang w:val="ru-RU"/>
          </w:rPr>
          <w:t>.</w:t>
        </w:r>
        <w:r w:rsidRPr="00EF2AFF">
          <w:rPr>
            <w:rStyle w:val="a4"/>
            <w:rFonts w:ascii="Arial" w:hAnsi="Arial" w:cs="Arial"/>
            <w:sz w:val="27"/>
            <w:szCs w:val="27"/>
            <w:lang w:val="en-US"/>
          </w:rPr>
          <w:t>by</w:t>
        </w:r>
      </w:hyperlink>
      <w:r w:rsidRPr="00EF2AFF">
        <w:rPr>
          <w:rFonts w:ascii="Arial" w:hAnsi="Arial" w:cs="Arial"/>
          <w:sz w:val="27"/>
          <w:szCs w:val="27"/>
          <w:lang w:val="ru-RU"/>
        </w:rPr>
        <w:t xml:space="preserve"> и (или) в социальных сетях Исполнителя 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Вконтакте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: 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vk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</w:t>
      </w:r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com</w:t>
      </w:r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/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Инстаграм: @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_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grodno</w:t>
      </w:r>
      <w:proofErr w:type="spellEnd"/>
      <w:r w:rsidRPr="00EF2AFF">
        <w:rPr>
          <w:rFonts w:ascii="Arial" w:hAnsi="Arial" w:cs="Arial"/>
          <w:color w:val="444444"/>
          <w:sz w:val="27"/>
          <w:szCs w:val="27"/>
          <w:bdr w:val="none" w:sz="0" w:space="0" w:color="auto" w:frame="1"/>
        </w:rPr>
        <w:t> </w:t>
      </w:r>
      <w:r w:rsidRPr="00EF2AFF">
        <w:rPr>
          <w:rFonts w:ascii="Arial" w:hAnsi="Arial" w:cs="Arial"/>
          <w:color w:val="444444"/>
          <w:sz w:val="27"/>
          <w:szCs w:val="27"/>
        </w:rPr>
        <w:t> является публичным предложением (офертой) Исполнителя заключить настоящий Договор, адресованный неопределенному кругу лиц (п. 2. ст. 407 Гражданского кодекса Республики Беларусь).</w:t>
      </w:r>
      <w:r w:rsidRPr="00EF2AFF">
        <w:rPr>
          <w:rFonts w:ascii="Arial" w:hAnsi="Arial" w:cs="Arial"/>
          <w:color w:val="444444"/>
          <w:sz w:val="27"/>
          <w:szCs w:val="27"/>
        </w:rPr>
        <w:br/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lastRenderedPageBreak/>
        <w:t>1</w:t>
      </w:r>
      <w:r w:rsidRPr="00EF2AFF">
        <w:rPr>
          <w:rFonts w:ascii="Arial" w:hAnsi="Arial" w:cs="Arial"/>
          <w:color w:val="444444"/>
          <w:sz w:val="27"/>
          <w:szCs w:val="27"/>
        </w:rPr>
        <w:t>.3.</w:t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2.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настоящего Договора в целом, без каких-либо условий, изъятий и оговорок (ст. 398 Гражданского кодекса Республики Беларусь).</w:t>
      </w:r>
      <w:r w:rsidRPr="00EF2AFF">
        <w:rPr>
          <w:rFonts w:ascii="Arial" w:hAnsi="Arial" w:cs="Arial"/>
          <w:color w:val="444444"/>
          <w:sz w:val="27"/>
          <w:szCs w:val="27"/>
        </w:rPr>
        <w:br/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1</w:t>
      </w:r>
      <w:r w:rsidRPr="00EF2AFF">
        <w:rPr>
          <w:rFonts w:ascii="Arial" w:hAnsi="Arial" w:cs="Arial"/>
          <w:color w:val="444444"/>
          <w:sz w:val="27"/>
          <w:szCs w:val="27"/>
        </w:rPr>
        <w:t>.</w:t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3.3.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Фактом принятия (акцепта) Заказчиком условий настоящего Договора является оплата Заказчиком заказанных им платных услуг в сфере образования в порядке и на условиях, определенных настоящим Договором.</w:t>
      </w:r>
      <w:r w:rsidRPr="00EF2AFF">
        <w:rPr>
          <w:rFonts w:ascii="Arial" w:hAnsi="Arial" w:cs="Arial"/>
          <w:color w:val="444444"/>
          <w:sz w:val="27"/>
          <w:szCs w:val="27"/>
        </w:rPr>
        <w:br/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1.3.4.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Настоящий Договор, при условии соблюдения порядка его принятия (акцепта), считается заключенным в простой письменной форме (п.2, п.3 ст. 404 и п.3 ст.408 Гражданского кодекса Республики Беларусь).</w:t>
      </w:r>
      <w:r w:rsidRPr="00EF2AFF">
        <w:rPr>
          <w:rFonts w:ascii="Arial" w:hAnsi="Arial" w:cs="Arial"/>
          <w:color w:val="444444"/>
          <w:sz w:val="27"/>
          <w:szCs w:val="27"/>
        </w:rPr>
        <w:br/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1</w:t>
      </w:r>
      <w:r w:rsidRPr="00EF2AFF">
        <w:rPr>
          <w:rFonts w:ascii="Arial" w:hAnsi="Arial" w:cs="Arial"/>
          <w:color w:val="444444"/>
          <w:sz w:val="27"/>
          <w:szCs w:val="27"/>
        </w:rPr>
        <w:t>.</w:t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3.5.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Ознакомившись с Прейскурантом Исполнителя и текстом настоящего Договора, размещаемых на Сайте Исполнителя</w:t>
      </w:r>
      <w:r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 </w:t>
      </w:r>
      <w:r w:rsidRPr="00EF2AFF">
        <w:rPr>
          <w:rFonts w:ascii="Arial" w:hAnsi="Arial" w:cs="Arial"/>
          <w:color w:val="444444"/>
          <w:sz w:val="27"/>
          <w:szCs w:val="27"/>
          <w:lang w:val="en-US"/>
        </w:rPr>
        <w:t>http</w:t>
      </w:r>
      <w:r w:rsidRPr="00EF2AFF">
        <w:rPr>
          <w:rFonts w:ascii="Arial" w:hAnsi="Arial" w:cs="Arial"/>
          <w:color w:val="444444"/>
          <w:sz w:val="27"/>
          <w:szCs w:val="27"/>
          <w:lang w:val="ru-RU"/>
        </w:rPr>
        <w:t>://</w:t>
      </w:r>
      <w:r w:rsidRPr="00EF2AFF">
        <w:rPr>
          <w:rFonts w:ascii="Arial" w:hAnsi="Arial" w:cs="Arial"/>
          <w:color w:val="444444"/>
          <w:sz w:val="27"/>
          <w:szCs w:val="27"/>
          <w:lang w:val="en-US"/>
        </w:rPr>
        <w:t>getprofession</w:t>
      </w:r>
      <w:r w:rsidRPr="00EF2AFF">
        <w:rPr>
          <w:rFonts w:ascii="Arial" w:hAnsi="Arial" w:cs="Arial"/>
          <w:color w:val="444444"/>
          <w:sz w:val="27"/>
          <w:szCs w:val="27"/>
          <w:lang w:val="ru-RU"/>
        </w:rPr>
        <w:t>.</w:t>
      </w:r>
      <w:r w:rsidRPr="00EF2AFF">
        <w:rPr>
          <w:rFonts w:ascii="Arial" w:hAnsi="Arial" w:cs="Arial"/>
          <w:color w:val="444444"/>
          <w:sz w:val="27"/>
          <w:szCs w:val="27"/>
          <w:lang w:val="en-US"/>
        </w:rPr>
        <w:t>by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в сети Интернет </w:t>
      </w:r>
      <w:r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и (или) </w:t>
      </w:r>
      <w:r w:rsidRPr="00EF2AFF">
        <w:rPr>
          <w:rFonts w:ascii="Arial" w:hAnsi="Arial" w:cs="Arial"/>
          <w:sz w:val="27"/>
          <w:szCs w:val="27"/>
          <w:lang w:val="ru-RU"/>
        </w:rPr>
        <w:t xml:space="preserve">в социальных сетях Исполнителя 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Вконтакте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: 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vk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</w:t>
      </w:r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com</w:t>
      </w:r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/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Инстаграм: @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Pr="00EF2AFF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_</w:t>
      </w:r>
      <w:proofErr w:type="spellStart"/>
      <w:r w:rsidRPr="00EF2AFF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grodno</w:t>
      </w:r>
      <w:proofErr w:type="spellEnd"/>
      <w:r w:rsidRPr="00EF2AFF">
        <w:rPr>
          <w:rFonts w:ascii="Arial" w:hAnsi="Arial" w:cs="Arial"/>
          <w:color w:val="444444"/>
          <w:sz w:val="27"/>
          <w:szCs w:val="27"/>
          <w:bdr w:val="none" w:sz="0" w:space="0" w:color="auto" w:frame="1"/>
          <w:lang w:val="ru-RU"/>
        </w:rPr>
        <w:t>,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Заказчик формирует электронную заявку (далее – Заявка) с использованием формы, размещаемой на Сайте Исполнителя в сети Интернет </w:t>
      </w:r>
      <w:r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или через сообщения с Социальных сетях или любом мессенджере заказчика (Скайп, </w:t>
      </w:r>
      <w:proofErr w:type="spellStart"/>
      <w:r w:rsidRPr="00EF2AFF">
        <w:rPr>
          <w:rFonts w:ascii="Arial" w:hAnsi="Arial" w:cs="Arial"/>
          <w:color w:val="444444"/>
          <w:sz w:val="27"/>
          <w:szCs w:val="27"/>
          <w:lang w:val="ru-RU"/>
        </w:rPr>
        <w:t>Вайбер</w:t>
      </w:r>
      <w:proofErr w:type="spellEnd"/>
      <w:r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, </w:t>
      </w:r>
      <w:proofErr w:type="spellStart"/>
      <w:r w:rsidRPr="00EF2AFF">
        <w:rPr>
          <w:rFonts w:ascii="Arial" w:hAnsi="Arial" w:cs="Arial"/>
          <w:color w:val="444444"/>
          <w:sz w:val="27"/>
          <w:szCs w:val="27"/>
          <w:lang w:val="ru-RU"/>
        </w:rPr>
        <w:t>Вотсап</w:t>
      </w:r>
      <w:proofErr w:type="spellEnd"/>
      <w:r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) либо устно по номерам телефонов Исполнителя. </w:t>
      </w:r>
      <w:r w:rsidRPr="00EF2AFF">
        <w:rPr>
          <w:rFonts w:ascii="Arial" w:hAnsi="Arial" w:cs="Arial"/>
          <w:color w:val="444444"/>
          <w:sz w:val="27"/>
          <w:szCs w:val="27"/>
        </w:rPr>
        <w:t>В Заявке в обязательном порядке должны быть указаны: наименование оказываемой платной услуги в сфере образования в соответствии с Прейскурантом Исполнителя, при необходимости ее описание;</w:t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 </w:t>
      </w:r>
      <w:r w:rsidRPr="00EF2AFF">
        <w:rPr>
          <w:rFonts w:ascii="Arial" w:hAnsi="Arial" w:cs="Arial"/>
          <w:color w:val="444444"/>
          <w:sz w:val="27"/>
          <w:szCs w:val="27"/>
        </w:rPr>
        <w:t>сведения, идентифицирующие Заказчика; другая информация, обязательная в соответствии с формой Заявки.</w:t>
      </w:r>
      <w:r w:rsidRPr="00EF2AFF">
        <w:rPr>
          <w:rFonts w:ascii="Arial" w:hAnsi="Arial" w:cs="Arial"/>
          <w:color w:val="444444"/>
          <w:sz w:val="27"/>
          <w:szCs w:val="27"/>
        </w:rPr>
        <w:br/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>1.3.6.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На основании полученной Заявки Исполнитель направляет Заказчику счет (квитанцию) на оплату</w:t>
      </w:r>
      <w:r w:rsidR="00EF2AFF" w:rsidRPr="00EF2AFF">
        <w:rPr>
          <w:rFonts w:ascii="Arial" w:hAnsi="Arial" w:cs="Arial"/>
          <w:color w:val="444444"/>
          <w:sz w:val="27"/>
          <w:szCs w:val="27"/>
          <w:lang w:val="ru-RU"/>
        </w:rPr>
        <w:t xml:space="preserve"> (предоплату)</w:t>
      </w:r>
      <w:r w:rsidRPr="00EF2AFF">
        <w:rPr>
          <w:rFonts w:ascii="Arial" w:hAnsi="Arial" w:cs="Arial"/>
          <w:color w:val="444444"/>
          <w:sz w:val="27"/>
          <w:szCs w:val="27"/>
        </w:rPr>
        <w:t xml:space="preserve"> выбранной платной услуги в сфере образования в электронном виде.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2.СРОК ОБУЧЕНИЯ составляет количество академических часа(</w:t>
      </w:r>
      <w:proofErr w:type="spellStart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ов</w:t>
      </w:r>
      <w:proofErr w:type="spellEnd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) (1 час = 45 минут), указанных на</w:t>
      </w:r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сайт</w:t>
      </w:r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е или в социальных сетях </w:t>
      </w:r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И</w:t>
      </w:r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сполнителя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3.СТОИМОСТЬ ОБУЧЕНИЯ определяется исходя из затрат на обучение, </w:t>
      </w:r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устанавливается </w:t>
      </w:r>
      <w:proofErr w:type="spellStart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Исполнител</w:t>
      </w:r>
      <w:proofErr w:type="spellEnd"/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ем самостоятельно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и на момент заключения настоящего договора составляет сумму указанную на сайт</w:t>
      </w:r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е либо в социальных сетях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4. ПОРЯДОК ИЗМЕНЕНИЯ СТОИМОСТИ ОБУЧЕНИЯ: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4.1. Стоимость обучения в процессе оказания услуги не изменяется в течении одного календарного года при наличии внесенной предоплаты за обучение в размере 20</w:t>
      </w:r>
      <w:r w:rsidR="00D9176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либо 50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белорусских рублей</w:t>
      </w:r>
      <w:r w:rsidR="00C176C5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(в зависимости от выбранного курса)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либо при внесении предоплаты в полном размере стоимости обучения выбранного курса, установленном на момент записи, при приобретении подарочного </w:t>
      </w:r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с</w:t>
      </w:r>
      <w:proofErr w:type="spellStart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ертификата</w:t>
      </w:r>
      <w:proofErr w:type="spellEnd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.  </w:t>
      </w:r>
      <w:r w:rsidR="00212FFD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="00212FFD" w:rsidRPr="00212FFD">
        <w:rPr>
          <w:rFonts w:ascii="Arial" w:hAnsi="Arial" w:cs="Arial"/>
          <w:color w:val="444444"/>
          <w:sz w:val="27"/>
          <w:szCs w:val="27"/>
          <w:lang w:val="ru-RU"/>
        </w:rPr>
        <w:t>4.2</w:t>
      </w:r>
      <w:r w:rsidR="00212FFD" w:rsidRPr="00212FFD">
        <w:rPr>
          <w:rFonts w:ascii="Arial" w:hAnsi="Arial" w:cs="Arial"/>
          <w:color w:val="444444"/>
          <w:sz w:val="27"/>
          <w:szCs w:val="27"/>
        </w:rPr>
        <w:t>Исполнитель имеет право в любой момент изменять Прейскурант</w:t>
      </w:r>
      <w:r w:rsidR="00212FFD">
        <w:rPr>
          <w:rFonts w:ascii="Arial" w:hAnsi="Arial" w:cs="Arial"/>
          <w:color w:val="444444"/>
          <w:sz w:val="27"/>
          <w:szCs w:val="27"/>
          <w:lang w:val="ru-RU"/>
        </w:rPr>
        <w:t xml:space="preserve"> </w:t>
      </w:r>
      <w:r w:rsidR="00212FFD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на сайте </w:t>
      </w:r>
      <w:hyperlink r:id="rId8" w:history="1">
        <w:r w:rsidR="00212FFD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http</w:t>
        </w:r>
        <w:r w:rsidR="00212FFD" w:rsidRPr="00661290">
          <w:rPr>
            <w:rStyle w:val="a4"/>
            <w:rFonts w:ascii="Arial" w:eastAsia="Times New Roman" w:hAnsi="Arial" w:cs="Arial"/>
            <w:sz w:val="27"/>
            <w:szCs w:val="27"/>
            <w:lang w:val="ru-RU" w:eastAsia="ru-BY"/>
          </w:rPr>
          <w:t>://</w:t>
        </w:r>
        <w:proofErr w:type="spellStart"/>
        <w:r w:rsidR="00212FFD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getprofession</w:t>
        </w:r>
        <w:proofErr w:type="spellEnd"/>
        <w:r w:rsidR="00212FFD" w:rsidRPr="00661290">
          <w:rPr>
            <w:rStyle w:val="a4"/>
            <w:rFonts w:ascii="Arial" w:eastAsia="Times New Roman" w:hAnsi="Arial" w:cs="Arial"/>
            <w:sz w:val="27"/>
            <w:szCs w:val="27"/>
            <w:lang w:val="ru-RU" w:eastAsia="ru-BY"/>
          </w:rPr>
          <w:t>.</w:t>
        </w:r>
        <w:r w:rsidR="00212FFD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by</w:t>
        </w:r>
      </w:hyperlink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или в Социальных Сетях 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Испонителя</w:t>
      </w:r>
      <w:proofErr w:type="spellEnd"/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Вконтакте</w:t>
      </w:r>
      <w:proofErr w:type="spellEnd"/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: 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vk</w:t>
      </w:r>
      <w:proofErr w:type="spellEnd"/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</w:t>
      </w:r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com</w:t>
      </w:r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/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Инстаграм: </w:t>
      </w:r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@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_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grodno</w:t>
      </w:r>
      <w:proofErr w:type="spellEnd"/>
      <w:r w:rsidR="00212FFD" w:rsidRPr="00212FFD">
        <w:rPr>
          <w:rFonts w:ascii="Arial" w:hAnsi="Arial" w:cs="Arial"/>
          <w:color w:val="444444"/>
          <w:sz w:val="27"/>
          <w:szCs w:val="27"/>
        </w:rPr>
        <w:t xml:space="preserve"> и </w:t>
      </w:r>
      <w:r w:rsidR="00212FFD" w:rsidRPr="00212FFD">
        <w:rPr>
          <w:rFonts w:ascii="Arial" w:hAnsi="Arial" w:cs="Arial"/>
          <w:color w:val="444444"/>
          <w:sz w:val="27"/>
          <w:szCs w:val="27"/>
        </w:rPr>
        <w:lastRenderedPageBreak/>
        <w:t>условия настоящего Договора в одностороннем порядке без предварительного согласования с Заказчиком, обеспечивая при этом публикацию измененных условий в сети Интернет по адресу: 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Вконтакте</w:t>
      </w:r>
      <w:proofErr w:type="spellEnd"/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: 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vk</w:t>
      </w:r>
      <w:proofErr w:type="spellEnd"/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</w:t>
      </w:r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com</w:t>
      </w:r>
      <w:r w:rsidR="00212FFD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/</w:t>
      </w:r>
      <w:proofErr w:type="spellStart"/>
      <w:r w:rsidR="00212FFD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212FFD" w:rsidRPr="00212FFD">
        <w:rPr>
          <w:rFonts w:ascii="Arial" w:hAnsi="Arial" w:cs="Arial"/>
          <w:color w:val="444444"/>
          <w:sz w:val="27"/>
          <w:szCs w:val="27"/>
        </w:rPr>
        <w:t>, не менее чем за 1 (один) календарный день до их ввода в действие.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                                                 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5. ПОРЯДОК РАСЧЕТОВ ЗА ОБУЧЕНИЕ:</w:t>
      </w:r>
      <w:r w:rsidR="00212FFD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5.0. </w:t>
      </w:r>
      <w:r w:rsidR="00212FFD" w:rsidRPr="00212FFD">
        <w:rPr>
          <w:rFonts w:ascii="Arial" w:hAnsi="Arial" w:cs="Arial"/>
          <w:color w:val="444444"/>
          <w:sz w:val="27"/>
          <w:szCs w:val="27"/>
        </w:rPr>
        <w:t>На основании полученной Заявки</w:t>
      </w:r>
      <w:r w:rsidR="00212FFD">
        <w:rPr>
          <w:rFonts w:ascii="Arial" w:hAnsi="Arial" w:cs="Arial"/>
          <w:color w:val="444444"/>
          <w:sz w:val="27"/>
          <w:szCs w:val="27"/>
          <w:lang w:val="ru-RU"/>
        </w:rPr>
        <w:t xml:space="preserve">, </w:t>
      </w:r>
      <w:proofErr w:type="gramStart"/>
      <w:r w:rsidR="00212FFD">
        <w:rPr>
          <w:rFonts w:ascii="Arial" w:hAnsi="Arial" w:cs="Arial"/>
          <w:color w:val="444444"/>
          <w:sz w:val="27"/>
          <w:szCs w:val="27"/>
          <w:lang w:val="ru-RU"/>
        </w:rPr>
        <w:t>у устном или электронном виде</w:t>
      </w:r>
      <w:proofErr w:type="gramEnd"/>
      <w:r w:rsidR="00212FFD" w:rsidRPr="00212FFD">
        <w:rPr>
          <w:rFonts w:ascii="Arial" w:hAnsi="Arial" w:cs="Arial"/>
          <w:color w:val="444444"/>
          <w:sz w:val="27"/>
          <w:szCs w:val="27"/>
        </w:rPr>
        <w:t xml:space="preserve"> Исполнитель направляет Заказчику счет на оплату выбранной платной услуги в сфере образования в электронном виде.</w:t>
      </w:r>
    </w:p>
    <w:p w:rsid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5.1. Заказчик оплачивает 20</w:t>
      </w:r>
      <w:r w:rsidR="00956151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либо 50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белорусских рублей</w:t>
      </w:r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(в зависимости от выбранного курса)</w:t>
      </w:r>
      <w:r w:rsidR="00625829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в течение </w:t>
      </w:r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1 банковского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proofErr w:type="spellStart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дн</w:t>
      </w:r>
      <w:proofErr w:type="spellEnd"/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я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с момента записи для бронирования места</w:t>
      </w:r>
      <w:r w:rsidR="007C6AB3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 При условии</w:t>
      </w:r>
      <w:r w:rsidR="00625829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,</w:t>
      </w:r>
      <w:r w:rsidR="007C6AB3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что длительность курса менее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r w:rsidR="00206210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20 академических часов, Заказчик оплачивает 100% стоимости обучения с даты заключения договора об обучении, но не позднее даты начала занятий по выбранному курсу. При условии, что длительность курса более</w:t>
      </w:r>
      <w:r w:rsidR="00206210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r w:rsidR="00206210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20 академических часов, Заказчик оплачивает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50% стоимости обучения не позднее одного рабочего дня с даты заключения договора об обучении, </w:t>
      </w:r>
      <w:r w:rsidR="00206210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но не позднее даты начала занятий по выбранному курсу. О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ставшуюся сумму оплаты заказчик оплачивает до середины обучения. Заказчик в обязательном порядке предоставляет сотруднику центра (преподавателю) квитанции об оплате обучения либо их копии.</w:t>
      </w:r>
    </w:p>
    <w:p w:rsidR="00DE3582" w:rsidRPr="00744CAF" w:rsidRDefault="00DE3582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5.2 </w:t>
      </w:r>
      <w:r w:rsidRPr="00DE3582">
        <w:rPr>
          <w:rFonts w:ascii="Arial" w:hAnsi="Arial" w:cs="Arial"/>
          <w:color w:val="444444"/>
          <w:sz w:val="27"/>
          <w:szCs w:val="27"/>
        </w:rPr>
        <w:t xml:space="preserve">Заказчик производит оплату стоимости обучения на основании счета (квитанции) на оплату выбранной платной услуги в сфере образования, направленных Исполнителем Заказчику в электронном виде в соответствии </w:t>
      </w:r>
      <w:proofErr w:type="spellStart"/>
      <w:r w:rsidRPr="00DE3582">
        <w:rPr>
          <w:rFonts w:ascii="Arial" w:hAnsi="Arial" w:cs="Arial"/>
          <w:color w:val="444444"/>
          <w:sz w:val="27"/>
          <w:szCs w:val="27"/>
        </w:rPr>
        <w:t>п.п</w:t>
      </w:r>
      <w:proofErr w:type="spellEnd"/>
      <w:r w:rsidRPr="00DE3582">
        <w:rPr>
          <w:rFonts w:ascii="Arial" w:hAnsi="Arial" w:cs="Arial"/>
          <w:color w:val="444444"/>
          <w:sz w:val="27"/>
          <w:szCs w:val="27"/>
        </w:rPr>
        <w:t xml:space="preserve">. </w:t>
      </w:r>
      <w:r w:rsidR="00212FFD">
        <w:rPr>
          <w:rFonts w:ascii="Arial" w:hAnsi="Arial" w:cs="Arial"/>
          <w:color w:val="444444"/>
          <w:sz w:val="27"/>
          <w:szCs w:val="27"/>
          <w:lang w:val="ru-RU"/>
        </w:rPr>
        <w:t>5.0.</w:t>
      </w:r>
      <w:r w:rsidRPr="00DE3582">
        <w:rPr>
          <w:rFonts w:ascii="Arial" w:hAnsi="Arial" w:cs="Arial"/>
          <w:color w:val="444444"/>
          <w:sz w:val="27"/>
          <w:szCs w:val="27"/>
        </w:rPr>
        <w:t xml:space="preserve"> настоящего Договора, путем безналичного банковского или почтового перевода денежных средств на расчетный счет Исполнителя, или с использованием банковской карты посредством системы </w:t>
      </w:r>
      <w:r w:rsidR="00212FFD">
        <w:rPr>
          <w:rFonts w:ascii="Arial" w:hAnsi="Arial" w:cs="Arial"/>
          <w:color w:val="444444"/>
          <w:sz w:val="27"/>
          <w:szCs w:val="27"/>
          <w:lang w:val="ru-RU"/>
        </w:rPr>
        <w:t>мобильный банкинг или в момент встречи с Исполнителем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 ПРАВА И ОБЯЗАННОСТИ СТОРОН: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6.1. Исполнитель имеет право определять самостоятельно формы, методы и способы осуществления образовательного процесса;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6.2. Заказчик имеет право на получение платной услуги в сфере образования в соответствии с пунктом 1 настоящего договора;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6.3. 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6.4. Заказчик обязуется: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6.4.1. Внести предоплату:</w:t>
      </w:r>
    </w:p>
    <w:p w:rsidR="00744CAF" w:rsidRPr="00744CAF" w:rsidRDefault="00744CAF" w:rsidP="00744CA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в размере 20 бел. рублей </w:t>
      </w:r>
      <w:r w:rsidR="00206210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или 50 бел. рублей (в зависимости от выбранного курса) </w:t>
      </w:r>
      <w:r w:rsidR="00206210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в течение </w:t>
      </w:r>
      <w:r w:rsidR="00206210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1 банковского</w:t>
      </w:r>
      <w:r w:rsidR="00206210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proofErr w:type="spellStart"/>
      <w:r w:rsidR="00206210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дн</w:t>
      </w:r>
      <w:proofErr w:type="spellEnd"/>
      <w:r w:rsidR="00206210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я</w:t>
      </w:r>
      <w:r w:rsidR="00206210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с момента записи для бронирования места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.</w:t>
      </w:r>
    </w:p>
    <w:p w:rsidR="00744CAF" w:rsidRPr="00744CAF" w:rsidRDefault="00744CAF" w:rsidP="00744CA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в полном размере стоимости обучения выбранного курса, установленном на момент записи, при приобретении подарочного сертификата.                                                    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lastRenderedPageBreak/>
        <w:t>6.4.2. Добросовестно относиться к освоению содержания образовательных программ, программ воспитания;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6.4.3. 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6.4.4. бережно относиться к имуществу Исполнителя;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6.4.5. осуществлять оплату стоимости обучения в сроки, установленные настоящим договором.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6.5. Исполнитель обязан: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6.5.1. Организовать и провести обучение в соответствии с Программой;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6.5.2.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З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а 1 день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или в день 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начала занятий информировать Заказчика о дате и времени первого занятия.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6.6. Исполнитель имеет право: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6.6.1. Не допускать Слушателя к участию в обучении в случае нарушения им условий п. 5.1 и п.6.4.1;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6.7. Заказчик (Слушатель) имеет право: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6.7.1. Посещать все мероприятия, предусмотренные программой, задавать вопросы лекторам.</w:t>
      </w:r>
      <w:r w:rsidR="00212FFD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="00212FFD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6.7.2. </w:t>
      </w:r>
      <w:r w:rsidR="00212FFD" w:rsidRPr="00212FFD">
        <w:rPr>
          <w:rFonts w:ascii="Arial" w:hAnsi="Arial" w:cs="Arial"/>
          <w:color w:val="444444"/>
          <w:sz w:val="27"/>
          <w:szCs w:val="27"/>
        </w:rPr>
        <w:t xml:space="preserve">по окончании обучения подписать акт сдачи–приемки оказанных услуг, являющийся подтверждением надлежащего исполнения Сторонами своих обязательств, либо направить Исполнителю мотивированный отказ от его подписания. В случае </w:t>
      </w:r>
      <w:proofErr w:type="spellStart"/>
      <w:r w:rsidR="00212FFD" w:rsidRPr="00212FFD">
        <w:rPr>
          <w:rFonts w:ascii="Arial" w:hAnsi="Arial" w:cs="Arial"/>
          <w:color w:val="444444"/>
          <w:sz w:val="27"/>
          <w:szCs w:val="27"/>
        </w:rPr>
        <w:t>неподписания</w:t>
      </w:r>
      <w:proofErr w:type="spellEnd"/>
      <w:r w:rsidR="00212FFD" w:rsidRPr="00212FFD">
        <w:rPr>
          <w:rFonts w:ascii="Arial" w:hAnsi="Arial" w:cs="Arial"/>
          <w:color w:val="444444"/>
          <w:sz w:val="27"/>
          <w:szCs w:val="27"/>
        </w:rPr>
        <w:t xml:space="preserve"> акта и </w:t>
      </w:r>
      <w:proofErr w:type="spellStart"/>
      <w:r w:rsidR="00212FFD" w:rsidRPr="00212FFD">
        <w:rPr>
          <w:rFonts w:ascii="Arial" w:hAnsi="Arial" w:cs="Arial"/>
          <w:color w:val="444444"/>
          <w:sz w:val="27"/>
          <w:szCs w:val="27"/>
        </w:rPr>
        <w:t>ненаправления</w:t>
      </w:r>
      <w:proofErr w:type="spellEnd"/>
      <w:r w:rsidR="00212FFD" w:rsidRPr="00212FFD">
        <w:rPr>
          <w:rFonts w:ascii="Arial" w:hAnsi="Arial" w:cs="Arial"/>
          <w:color w:val="444444"/>
          <w:sz w:val="27"/>
          <w:szCs w:val="27"/>
        </w:rPr>
        <w:t xml:space="preserve"> мотивированного отказа от его подписания по истечении 5 (пяти) рабочих дней с даты его получения от Исполнителя, услуги по настоящему Договору считаются оказанными качественно и в надлежащие сроки.</w:t>
      </w:r>
      <w:r w:rsidR="00212FFD" w:rsidRPr="00212FFD">
        <w:rPr>
          <w:rFonts w:ascii="Arial" w:hAnsi="Arial" w:cs="Arial"/>
          <w:color w:val="444444"/>
          <w:sz w:val="27"/>
          <w:szCs w:val="27"/>
        </w:rPr>
        <w:br/>
        <w:t>6.5. Заказчик не вправе распространять, а также передавать материалы, используемые и/или предоставленные Исполнителем Заказчику в процессе обучения,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7. ОТВЕТСТВЕННОСТЬ СТОРОН: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7.2. При нарушении сроков оплаты, предусмотренных пунктом 5 настоящего договора, Заказчик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7.3.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8. ДОПОЛНИТЕЛЬНЫЕ УСЛОВИЯ ДОГОВОРА: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8.1. Сроки начала обучения: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lastRenderedPageBreak/>
        <w:t xml:space="preserve">8.1.1.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Д</w:t>
      </w:r>
      <w:proofErr w:type="spellStart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лительность</w:t>
      </w:r>
      <w:proofErr w:type="spellEnd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занятий, стоимость курс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ов</w:t>
      </w:r>
      <w:proofErr w:type="spellEnd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указана в описаниях курсов на сайте </w:t>
      </w:r>
      <w:proofErr w:type="spellStart"/>
      <w:r w:rsidR="00DE3582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сайте</w:t>
      </w:r>
      <w:proofErr w:type="spellEnd"/>
      <w:r w:rsidR="00DE3582"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</w:t>
      </w:r>
      <w:hyperlink r:id="rId9" w:history="1">
        <w:r w:rsidR="00DE3582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http</w:t>
        </w:r>
        <w:r w:rsidR="00DE3582" w:rsidRPr="00661290">
          <w:rPr>
            <w:rStyle w:val="a4"/>
            <w:rFonts w:ascii="Arial" w:eastAsia="Times New Roman" w:hAnsi="Arial" w:cs="Arial"/>
            <w:sz w:val="27"/>
            <w:szCs w:val="27"/>
            <w:lang w:val="ru-RU" w:eastAsia="ru-BY"/>
          </w:rPr>
          <w:t>://</w:t>
        </w:r>
        <w:proofErr w:type="spellStart"/>
        <w:r w:rsidR="00DE3582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getprofession</w:t>
        </w:r>
        <w:proofErr w:type="spellEnd"/>
        <w:r w:rsidR="00DE3582" w:rsidRPr="00661290">
          <w:rPr>
            <w:rStyle w:val="a4"/>
            <w:rFonts w:ascii="Arial" w:eastAsia="Times New Roman" w:hAnsi="Arial" w:cs="Arial"/>
            <w:sz w:val="27"/>
            <w:szCs w:val="27"/>
            <w:lang w:val="ru-RU" w:eastAsia="ru-BY"/>
          </w:rPr>
          <w:t>.</w:t>
        </w:r>
        <w:r w:rsidR="00DE3582" w:rsidRPr="00661290">
          <w:rPr>
            <w:rStyle w:val="a4"/>
            <w:rFonts w:ascii="Arial" w:eastAsia="Times New Roman" w:hAnsi="Arial" w:cs="Arial"/>
            <w:sz w:val="27"/>
            <w:szCs w:val="27"/>
            <w:lang w:val="en-US" w:eastAsia="ru-BY"/>
          </w:rPr>
          <w:t>by</w:t>
        </w:r>
      </w:hyperlink>
      <w:r w:rsidR="00DE3582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или в Социальных Сетях 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Испонителя</w:t>
      </w:r>
      <w:proofErr w:type="spellEnd"/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Вконтакте</w:t>
      </w:r>
      <w:proofErr w:type="spellEnd"/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: 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vk</w:t>
      </w:r>
      <w:proofErr w:type="spellEnd"/>
      <w:r w:rsidR="00DE3582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.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com</w:t>
      </w:r>
      <w:r w:rsidR="00DE3582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/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DE3582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Инстаграм: </w:t>
      </w:r>
      <w:r w:rsidR="00DE3582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@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getprofession</w:t>
      </w:r>
      <w:proofErr w:type="spellEnd"/>
      <w:r w:rsidR="00DE3582" w:rsidRPr="00E040F6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_</w:t>
      </w:r>
      <w:proofErr w:type="spellStart"/>
      <w:r w:rsidR="00DE3582">
        <w:rPr>
          <w:rFonts w:ascii="Arial" w:eastAsia="Times New Roman" w:hAnsi="Arial" w:cs="Arial"/>
          <w:color w:val="4F4E4E"/>
          <w:sz w:val="27"/>
          <w:szCs w:val="27"/>
          <w:lang w:val="en-US" w:eastAsia="ru-BY"/>
        </w:rPr>
        <w:t>grodno</w:t>
      </w:r>
      <w:proofErr w:type="spellEnd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.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Программа курса предоставляется для ознакомления Исполнителем Заказчику по запросу. 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Начало обучения – по мере комплектования группы, но не позднее 3 месяцев со дня внесения предоплаты.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8.1.2. В случае, если занятия не начались в сроки, оговоренные в п. 8.1.1. Заказчик имеет право на расторжение договора и возвращение внесённой предоплаты.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8.2. Внесённая предоплата не возвращается в случае если: </w:t>
      </w:r>
    </w:p>
    <w:p w:rsidR="00744CAF" w:rsidRPr="00744CAF" w:rsidRDefault="00744CAF" w:rsidP="00744CA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Заказчик не отвечает на указанные им телефоны, номера указаны неверно либо недоступны;</w:t>
      </w:r>
    </w:p>
    <w:p w:rsidR="00744CAF" w:rsidRPr="00744CAF" w:rsidRDefault="00744CAF" w:rsidP="00744CA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Заказчик по собственной инициативе отказался от посещения занятий до их начала либо в процессе обучения.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8.3. В случае если Заказчик не может приступить к занятиям в указанную Исполнителем дату и время, он может переписаться в следующую группу, при условии: </w:t>
      </w:r>
    </w:p>
    <w:p w:rsidR="00744CAF" w:rsidRPr="00744CAF" w:rsidRDefault="00744CAF" w:rsidP="00744CA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Заказчик предупредил Исполнителя не позднее, чем за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14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дней до начала занятий;</w:t>
      </w:r>
    </w:p>
    <w:p w:rsidR="00744CAF" w:rsidRPr="00744CAF" w:rsidRDefault="00744CAF" w:rsidP="00744CA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Заказчик 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не смог пройти обучение по независящим от него обстоятельствам и предъявил Исполнителю подтверждающие документы, либо заверенные их копии.</w:t>
      </w:r>
    </w:p>
    <w:p w:rsid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8.4. Занятия проходят согласно</w:t>
      </w:r>
      <w:r w:rsidR="00A033EA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самостоятельно</w:t>
      </w: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установленному Исполнителем расписанию.</w:t>
      </w:r>
      <w:r w:rsidR="00DE3582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 Расписание занятий каждой группы Заказчик уточняет самостоятельно у Исполнителя.</w:t>
      </w:r>
    </w:p>
    <w:p w:rsidR="00A033EA" w:rsidRDefault="00A033EA" w:rsidP="00744CA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8.5. </w:t>
      </w:r>
      <w:r w:rsidRPr="00A033EA">
        <w:rPr>
          <w:rFonts w:ascii="Arial" w:hAnsi="Arial" w:cs="Arial"/>
          <w:color w:val="444444"/>
          <w:sz w:val="27"/>
          <w:szCs w:val="27"/>
        </w:rPr>
        <w:t>Стороны договариваются, что безоговорочно признают юридическую силу текстов документов, полученных по каналам факсимильной связи</w:t>
      </w:r>
      <w:r>
        <w:rPr>
          <w:rFonts w:ascii="Arial" w:hAnsi="Arial" w:cs="Arial"/>
          <w:color w:val="444444"/>
          <w:sz w:val="27"/>
          <w:szCs w:val="27"/>
          <w:lang w:val="ru-RU"/>
        </w:rPr>
        <w:t>,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 электронной почты</w:t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 и (или) посредством других мессенджеров,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Договора.</w:t>
      </w:r>
    </w:p>
    <w:p w:rsidR="00A033EA" w:rsidRPr="00744CAF" w:rsidRDefault="00A033EA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</w:pPr>
      <w:r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>8.6</w:t>
      </w:r>
      <w:r w:rsidRPr="00A033EA">
        <w:rPr>
          <w:rFonts w:ascii="Arial" w:eastAsia="Times New Roman" w:hAnsi="Arial" w:cs="Arial"/>
          <w:color w:val="4F4E4E"/>
          <w:sz w:val="27"/>
          <w:szCs w:val="27"/>
          <w:lang w:val="ru-RU" w:eastAsia="ru-BY"/>
        </w:rPr>
        <w:t xml:space="preserve">. 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Вся переписка, извещения и уведомления, полученные по факсимильной </w:t>
      </w:r>
      <w:proofErr w:type="gramStart"/>
      <w:r w:rsidRPr="00A033EA">
        <w:rPr>
          <w:rFonts w:ascii="Arial" w:hAnsi="Arial" w:cs="Arial"/>
          <w:color w:val="444444"/>
          <w:sz w:val="27"/>
          <w:szCs w:val="27"/>
        </w:rPr>
        <w:t>связи</w:t>
      </w:r>
      <w:r>
        <w:rPr>
          <w:rFonts w:ascii="Arial" w:hAnsi="Arial" w:cs="Arial"/>
          <w:color w:val="444444"/>
          <w:sz w:val="27"/>
          <w:szCs w:val="27"/>
          <w:lang w:val="ru-RU"/>
        </w:rPr>
        <w:t>,</w:t>
      </w:r>
      <w:r w:rsidRPr="00A033EA">
        <w:rPr>
          <w:rFonts w:ascii="Arial" w:hAnsi="Arial" w:cs="Arial"/>
          <w:color w:val="444444"/>
          <w:sz w:val="27"/>
          <w:szCs w:val="27"/>
        </w:rPr>
        <w:t>на</w:t>
      </w:r>
      <w:proofErr w:type="gramEnd"/>
      <w:r w:rsidRPr="00A033EA">
        <w:rPr>
          <w:rFonts w:ascii="Arial" w:hAnsi="Arial" w:cs="Arial"/>
          <w:color w:val="444444"/>
          <w:sz w:val="27"/>
          <w:szCs w:val="27"/>
        </w:rPr>
        <w:t xml:space="preserve"> адреса электронной почты,</w:t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 либо посредством любых других мессенджеров (</w:t>
      </w:r>
      <w:proofErr w:type="spellStart"/>
      <w:r>
        <w:rPr>
          <w:rFonts w:ascii="Arial" w:hAnsi="Arial" w:cs="Arial"/>
          <w:color w:val="444444"/>
          <w:sz w:val="27"/>
          <w:szCs w:val="27"/>
          <w:lang w:val="ru-RU"/>
        </w:rPr>
        <w:t>Вайбер</w:t>
      </w:r>
      <w:proofErr w:type="spellEnd"/>
      <w:r>
        <w:rPr>
          <w:rFonts w:ascii="Arial" w:hAnsi="Arial" w:cs="Arial"/>
          <w:color w:val="444444"/>
          <w:sz w:val="27"/>
          <w:szCs w:val="27"/>
          <w:lang w:val="ru-RU"/>
        </w:rPr>
        <w:t xml:space="preserve">, Скайп, </w:t>
      </w:r>
      <w:proofErr w:type="spellStart"/>
      <w:r>
        <w:rPr>
          <w:rFonts w:ascii="Arial" w:hAnsi="Arial" w:cs="Arial"/>
          <w:color w:val="444444"/>
          <w:sz w:val="27"/>
          <w:szCs w:val="27"/>
          <w:lang w:val="ru-RU"/>
        </w:rPr>
        <w:t>Вотсап</w:t>
      </w:r>
      <w:proofErr w:type="spellEnd"/>
      <w:r>
        <w:rPr>
          <w:rFonts w:ascii="Arial" w:hAnsi="Arial" w:cs="Arial"/>
          <w:color w:val="444444"/>
          <w:sz w:val="27"/>
          <w:szCs w:val="27"/>
          <w:lang w:val="ru-RU"/>
        </w:rPr>
        <w:t xml:space="preserve"> и прочие)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 считаются доставленными адресату в надлежащей форме.</w:t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  <w:lang w:val="ru-RU"/>
        </w:rPr>
        <w:t>Реквизиты</w:t>
      </w:r>
      <w:proofErr w:type="gramEnd"/>
      <w:r>
        <w:rPr>
          <w:rFonts w:ascii="Arial" w:hAnsi="Arial" w:cs="Arial"/>
          <w:color w:val="444444"/>
          <w:sz w:val="27"/>
          <w:szCs w:val="27"/>
          <w:lang w:val="ru-RU"/>
        </w:rPr>
        <w:t xml:space="preserve"> </w:t>
      </w:r>
      <w:r w:rsidRPr="00A033EA">
        <w:rPr>
          <w:rFonts w:ascii="Arial" w:hAnsi="Arial" w:cs="Arial"/>
          <w:color w:val="444444"/>
          <w:sz w:val="27"/>
          <w:szCs w:val="27"/>
        </w:rPr>
        <w:t>указанные в настоящем Договоре в качестве реквизитов сторон,</w:t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 а так же в счетах на оплату отправленных посредством факсимильной связи, посредством сети интернет считаются достоверными.</w:t>
      </w:r>
      <w:r>
        <w:rPr>
          <w:rFonts w:ascii="Arial" w:hAnsi="Arial" w:cs="Arial"/>
          <w:color w:val="444444"/>
          <w:sz w:val="27"/>
          <w:szCs w:val="27"/>
          <w:lang w:val="ru-RU"/>
        </w:rPr>
        <w:br/>
        <w:t>8.7</w:t>
      </w:r>
      <w:r w:rsidRPr="00A033EA">
        <w:rPr>
          <w:rFonts w:ascii="Arial" w:hAnsi="Arial" w:cs="Arial"/>
          <w:color w:val="444444"/>
          <w:sz w:val="27"/>
          <w:szCs w:val="27"/>
          <w:lang w:val="ru-RU"/>
        </w:rPr>
        <w:t>.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 Местом заключения настоящего Договора является адрес нахождения Исполнителя.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8.8. </w:t>
      </w:r>
      <w:r w:rsidRPr="00A033EA">
        <w:rPr>
          <w:rFonts w:ascii="Arial" w:hAnsi="Arial" w:cs="Arial"/>
          <w:color w:val="444444"/>
          <w:sz w:val="27"/>
          <w:szCs w:val="27"/>
        </w:rPr>
        <w:t> Заключая настоящий Договор, Заказчик тем самым заявляет, что:</w:t>
      </w:r>
      <w:r w:rsidRPr="00A033EA">
        <w:rPr>
          <w:rFonts w:ascii="Arial" w:hAnsi="Arial" w:cs="Arial"/>
          <w:color w:val="444444"/>
          <w:sz w:val="27"/>
          <w:szCs w:val="27"/>
        </w:rPr>
        <w:br/>
        <w:t>8.</w:t>
      </w:r>
      <w:r>
        <w:rPr>
          <w:rFonts w:ascii="Arial" w:hAnsi="Arial" w:cs="Arial"/>
          <w:color w:val="444444"/>
          <w:sz w:val="27"/>
          <w:szCs w:val="27"/>
          <w:lang w:val="ru-RU"/>
        </w:rPr>
        <w:t>8</w:t>
      </w:r>
      <w:r w:rsidRPr="00A033EA">
        <w:rPr>
          <w:rFonts w:ascii="Arial" w:hAnsi="Arial" w:cs="Arial"/>
          <w:color w:val="444444"/>
          <w:sz w:val="27"/>
          <w:szCs w:val="27"/>
        </w:rPr>
        <w:t>.1. подтверждает, что информация, которую он предоставляет в Заявке, является полной, достоверной и точной;</w:t>
      </w:r>
      <w:r w:rsidRPr="00A033EA">
        <w:rPr>
          <w:rFonts w:ascii="Arial" w:hAnsi="Arial" w:cs="Arial"/>
          <w:color w:val="444444"/>
          <w:sz w:val="27"/>
          <w:szCs w:val="27"/>
        </w:rPr>
        <w:br/>
        <w:t>8.</w:t>
      </w:r>
      <w:r>
        <w:rPr>
          <w:rFonts w:ascii="Arial" w:hAnsi="Arial" w:cs="Arial"/>
          <w:color w:val="444444"/>
          <w:sz w:val="27"/>
          <w:szCs w:val="27"/>
          <w:lang w:val="ru-RU"/>
        </w:rPr>
        <w:t>8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.2. осознает и соглашается, что информация, предоставленная им в </w:t>
      </w:r>
      <w:r w:rsidRPr="00A033EA">
        <w:rPr>
          <w:rFonts w:ascii="Arial" w:hAnsi="Arial" w:cs="Arial"/>
          <w:color w:val="444444"/>
          <w:sz w:val="27"/>
          <w:szCs w:val="27"/>
        </w:rPr>
        <w:lastRenderedPageBreak/>
        <w:t>Заявке, может быть доступна третьим лицам в силу требований законодательства Республики Беларусь;</w:t>
      </w:r>
      <w:r w:rsidRPr="00A033EA">
        <w:rPr>
          <w:rFonts w:ascii="Arial" w:hAnsi="Arial" w:cs="Arial"/>
          <w:color w:val="444444"/>
          <w:sz w:val="27"/>
          <w:szCs w:val="27"/>
        </w:rPr>
        <w:br/>
        <w:t>8.</w:t>
      </w:r>
      <w:r>
        <w:rPr>
          <w:rFonts w:ascii="Arial" w:hAnsi="Arial" w:cs="Arial"/>
          <w:color w:val="444444"/>
          <w:sz w:val="27"/>
          <w:szCs w:val="27"/>
          <w:lang w:val="ru-RU"/>
        </w:rPr>
        <w:t>8</w:t>
      </w:r>
      <w:r w:rsidRPr="00A033EA">
        <w:rPr>
          <w:rFonts w:ascii="Arial" w:hAnsi="Arial" w:cs="Arial"/>
          <w:color w:val="444444"/>
          <w:sz w:val="27"/>
          <w:szCs w:val="27"/>
        </w:rPr>
        <w:t>.3. подтверждает, что ознакомлен с тем, что в случае если какое-либо из условий настоящего Договора утратит силу, будет признано незаконным или будет исключено из настоящего Договора, то это не влечет недействительность остальных условий настоящего Договора;</w:t>
      </w:r>
      <w:r w:rsidRPr="00A033EA">
        <w:rPr>
          <w:rFonts w:ascii="Arial" w:hAnsi="Arial" w:cs="Arial"/>
          <w:color w:val="444444"/>
          <w:sz w:val="27"/>
          <w:szCs w:val="27"/>
        </w:rPr>
        <w:br/>
        <w:t>8.</w:t>
      </w:r>
      <w:r>
        <w:rPr>
          <w:rFonts w:ascii="Arial" w:hAnsi="Arial" w:cs="Arial"/>
          <w:color w:val="444444"/>
          <w:sz w:val="27"/>
          <w:szCs w:val="27"/>
          <w:lang w:val="ru-RU"/>
        </w:rPr>
        <w:t>8</w:t>
      </w:r>
      <w:r w:rsidRPr="00A033EA">
        <w:rPr>
          <w:rFonts w:ascii="Arial" w:hAnsi="Arial" w:cs="Arial"/>
          <w:color w:val="444444"/>
          <w:sz w:val="27"/>
          <w:szCs w:val="27"/>
        </w:rPr>
        <w:t>.4. соглашается на запись, фотосъемку и видеосъемку</w:t>
      </w:r>
      <w:r>
        <w:rPr>
          <w:rFonts w:ascii="Arial" w:hAnsi="Arial" w:cs="Arial"/>
          <w:color w:val="444444"/>
          <w:sz w:val="27"/>
          <w:szCs w:val="27"/>
          <w:lang w:val="ru-RU"/>
        </w:rPr>
        <w:t>,</w:t>
      </w:r>
      <w:r w:rsidRPr="00A033EA">
        <w:rPr>
          <w:rFonts w:ascii="Arial" w:hAnsi="Arial" w:cs="Arial"/>
          <w:color w:val="444444"/>
          <w:sz w:val="27"/>
          <w:szCs w:val="27"/>
        </w:rPr>
        <w:t xml:space="preserve"> изображения и (или) голоса Заказчика во время обучения, их публикацию Исполнителем на Сайте </w:t>
      </w:r>
      <w:r>
        <w:rPr>
          <w:rFonts w:ascii="Arial" w:hAnsi="Arial" w:cs="Arial"/>
          <w:color w:val="444444"/>
          <w:sz w:val="27"/>
          <w:szCs w:val="27"/>
          <w:lang w:val="ru-RU"/>
        </w:rPr>
        <w:t xml:space="preserve">или в Социальных сетях </w:t>
      </w:r>
      <w:r w:rsidRPr="00A033EA">
        <w:rPr>
          <w:rFonts w:ascii="Arial" w:hAnsi="Arial" w:cs="Arial"/>
          <w:color w:val="444444"/>
          <w:sz w:val="27"/>
          <w:szCs w:val="27"/>
        </w:rPr>
        <w:t>Исполнителя, а также в любом средстве массовой информации, включая, помимо прочего, телевидение, радио, Интернет, газеты, журналы и другие средства рекламы или маркетинга в связи с настоящим обучением и (или) иными мероприятиями Исполнителя. Заказчик не имеет право на какое-либо вознаграждение за такое использование;</w:t>
      </w:r>
      <w:r w:rsidRPr="00A033EA">
        <w:rPr>
          <w:rFonts w:ascii="Arial" w:hAnsi="Arial" w:cs="Arial"/>
          <w:color w:val="444444"/>
          <w:sz w:val="27"/>
          <w:szCs w:val="27"/>
        </w:rPr>
        <w:br/>
        <w:t>8.</w:t>
      </w:r>
      <w:r>
        <w:rPr>
          <w:rFonts w:ascii="Arial" w:hAnsi="Arial" w:cs="Arial"/>
          <w:color w:val="444444"/>
          <w:sz w:val="27"/>
          <w:szCs w:val="27"/>
          <w:lang w:val="ru-RU"/>
        </w:rPr>
        <w:t>8</w:t>
      </w:r>
      <w:r w:rsidRPr="00A033EA">
        <w:rPr>
          <w:rFonts w:ascii="Arial" w:hAnsi="Arial" w:cs="Arial"/>
          <w:color w:val="444444"/>
          <w:sz w:val="27"/>
          <w:szCs w:val="27"/>
        </w:rPr>
        <w:t>.5. подтверждает свое согласие на:</w:t>
      </w:r>
      <w:r w:rsidRPr="00A033EA">
        <w:rPr>
          <w:rFonts w:ascii="Arial" w:hAnsi="Arial" w:cs="Arial"/>
          <w:color w:val="444444"/>
          <w:sz w:val="27"/>
          <w:szCs w:val="27"/>
        </w:rPr>
        <w:br/>
        <w:t xml:space="preserve">- осуществление Исполнителем сбора, обработки, хранения, использования, указанных в Заявке собственных персональных данных согласно </w:t>
      </w:r>
      <w:proofErr w:type="spellStart"/>
      <w:r w:rsidRPr="00A033EA">
        <w:rPr>
          <w:rFonts w:ascii="Arial" w:hAnsi="Arial" w:cs="Arial"/>
          <w:color w:val="444444"/>
          <w:sz w:val="27"/>
          <w:szCs w:val="27"/>
        </w:rPr>
        <w:t>ст.ст</w:t>
      </w:r>
      <w:proofErr w:type="spellEnd"/>
      <w:r w:rsidRPr="00A033EA">
        <w:rPr>
          <w:rFonts w:ascii="Arial" w:hAnsi="Arial" w:cs="Arial"/>
          <w:color w:val="444444"/>
          <w:sz w:val="27"/>
          <w:szCs w:val="27"/>
        </w:rPr>
        <w:t>. 17 и 18 Закона Республики Беларусь № 455-З «Об информации, информатизации и защите информации» от 10.11.2008 г.;</w:t>
      </w:r>
      <w:r w:rsidRPr="00A033EA">
        <w:rPr>
          <w:rFonts w:ascii="Arial" w:hAnsi="Arial" w:cs="Arial"/>
          <w:color w:val="444444"/>
          <w:sz w:val="27"/>
          <w:szCs w:val="27"/>
        </w:rPr>
        <w:br/>
        <w:t>- включение Исполнителем предоставленной Заказчиком в рамках обучения информации (сообщения и обратная связь, фото/видео с изображением Заказчика, персональные данные) в базу Исполнителя;</w:t>
      </w:r>
      <w:r w:rsidRPr="00A033EA">
        <w:rPr>
          <w:rFonts w:ascii="Arial" w:hAnsi="Arial" w:cs="Arial"/>
          <w:color w:val="444444"/>
          <w:sz w:val="27"/>
          <w:szCs w:val="27"/>
        </w:rPr>
        <w:br/>
        <w:t>- использование Исполнителем контактных данных Заказчика для рассылки новостей Исполнителя, приглашений на мероприятия Исполнителя, информационных опросов и прочее.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lang w:val="ru-RU"/>
        </w:rPr>
        <w:t>8.9.</w:t>
      </w:r>
      <w:r w:rsidRPr="00A033EA">
        <w:rPr>
          <w:rFonts w:ascii="Arial" w:hAnsi="Arial" w:cs="Arial"/>
          <w:color w:val="444444"/>
          <w:sz w:val="20"/>
          <w:szCs w:val="20"/>
        </w:rPr>
        <w:t xml:space="preserve"> </w:t>
      </w:r>
      <w:r w:rsidRPr="00A033EA">
        <w:rPr>
          <w:rFonts w:ascii="Arial" w:hAnsi="Arial" w:cs="Arial"/>
          <w:color w:val="444444"/>
          <w:sz w:val="27"/>
          <w:szCs w:val="27"/>
        </w:rPr>
        <w:t>Стороны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Прейскуранта Исполнителя) признается согласием и присоединением Заказчика к новой редакции настоящего Договора (п. 3 ст. 159 Гражданского Кодекса Республики Беларусь).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9.ЗАКЛЮЧИТЕЛЬНЫЕ ПОЛОЖЕНИЯ:</w:t>
      </w:r>
      <w:r w:rsidR="001920E4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="001920E4" w:rsidRPr="001920E4">
        <w:rPr>
          <w:rFonts w:ascii="Arial" w:hAnsi="Arial" w:cs="Arial"/>
          <w:color w:val="444444"/>
          <w:sz w:val="27"/>
          <w:szCs w:val="27"/>
          <w:lang w:val="ru-RU"/>
        </w:rPr>
        <w:t>9.1.</w:t>
      </w:r>
      <w:r w:rsidR="001920E4" w:rsidRPr="001920E4">
        <w:rPr>
          <w:rFonts w:ascii="Arial" w:hAnsi="Arial" w:cs="Arial"/>
          <w:color w:val="444444"/>
          <w:sz w:val="27"/>
          <w:szCs w:val="27"/>
        </w:rPr>
        <w:t xml:space="preserve">Договор вступает в силу с момента его заключения, в порядке, установленном п. </w:t>
      </w:r>
      <w:r w:rsidR="00EF2AFF">
        <w:rPr>
          <w:rFonts w:ascii="Arial" w:hAnsi="Arial" w:cs="Arial"/>
          <w:color w:val="444444"/>
          <w:sz w:val="27"/>
          <w:szCs w:val="27"/>
          <w:lang w:val="ru-RU"/>
        </w:rPr>
        <w:t>1</w:t>
      </w:r>
      <w:r w:rsidR="001920E4" w:rsidRPr="001920E4">
        <w:rPr>
          <w:rFonts w:ascii="Arial" w:hAnsi="Arial" w:cs="Arial"/>
          <w:color w:val="444444"/>
          <w:sz w:val="27"/>
          <w:szCs w:val="27"/>
        </w:rPr>
        <w:t>.</w:t>
      </w:r>
      <w:r w:rsidR="00EF2AFF">
        <w:rPr>
          <w:rFonts w:ascii="Arial" w:hAnsi="Arial" w:cs="Arial"/>
          <w:color w:val="444444"/>
          <w:sz w:val="27"/>
          <w:szCs w:val="27"/>
          <w:lang w:val="ru-RU"/>
        </w:rPr>
        <w:t>3.</w:t>
      </w:r>
      <w:r w:rsidR="001920E4" w:rsidRPr="001920E4">
        <w:rPr>
          <w:rFonts w:ascii="Arial" w:hAnsi="Arial" w:cs="Arial"/>
          <w:color w:val="444444"/>
          <w:sz w:val="27"/>
          <w:szCs w:val="27"/>
        </w:rPr>
        <w:t xml:space="preserve"> настоящего Договора, и действует до исполнения Сторонами своих обязательств.</w:t>
      </w:r>
      <w:r w:rsidR="001920E4" w:rsidRPr="001920E4">
        <w:rPr>
          <w:rFonts w:ascii="Arial" w:hAnsi="Arial" w:cs="Arial"/>
          <w:color w:val="444444"/>
          <w:sz w:val="27"/>
          <w:szCs w:val="27"/>
        </w:rPr>
        <w:br/>
        <w:t>9.2. Договор изменяется и расторгается в соответствии с условиями настоящего Договора, законодательством Республики Беларусь;</w:t>
      </w:r>
      <w:r w:rsidR="001920E4" w:rsidRPr="001920E4">
        <w:rPr>
          <w:rFonts w:ascii="Arial" w:hAnsi="Arial" w:cs="Arial"/>
          <w:color w:val="444444"/>
          <w:sz w:val="27"/>
          <w:szCs w:val="27"/>
        </w:rPr>
        <w:br/>
        <w:t>9.3.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 Республики Беларусь.</w:t>
      </w:r>
      <w:r w:rsidR="001920E4" w:rsidRPr="001920E4">
        <w:rPr>
          <w:rFonts w:ascii="Arial" w:hAnsi="Arial" w:cs="Arial"/>
          <w:color w:val="444444"/>
          <w:sz w:val="27"/>
          <w:szCs w:val="27"/>
        </w:rPr>
        <w:br/>
        <w:t>9.4. Взаимоотношения Сторон, не урегулированные настоящим Договором, регламентируются действующим законодательством Республики Беларусь.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9.1. Настоящий договор составлен в одном экземпляре, имеющий одинаковую юридическую силу</w:t>
      </w:r>
      <w:bookmarkStart w:id="0" w:name="_GoBack"/>
      <w:bookmarkEnd w:id="0"/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 xml:space="preserve"> для каждой из сторон;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lastRenderedPageBreak/>
        <w:t>9.2. Договор вступает в силу со дня его подписания сторонами и действует до исполнения сторонами своих обязательств;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9.3. Договор изменяется и расторгается в соответствии с законодательством Республики Беларусь;</w:t>
      </w:r>
    </w:p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9.4. Вносимые изменения (дополнения) оформляются дополнительными соглашениями;</w:t>
      </w:r>
    </w:p>
    <w:p w:rsidR="00EF2AF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  <w:r w:rsidRPr="00744CAF">
        <w:rPr>
          <w:rFonts w:ascii="Arial" w:eastAsia="Times New Roman" w:hAnsi="Arial" w:cs="Arial"/>
          <w:color w:val="4F4E4E"/>
          <w:sz w:val="27"/>
          <w:szCs w:val="27"/>
          <w:lang w:eastAsia="ru-BY"/>
        </w:rPr>
        <w:t>9.5.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  <w:r w:rsidR="00EF2AFF">
        <w:rPr>
          <w:rFonts w:ascii="Arial" w:eastAsia="Times New Roman" w:hAnsi="Arial" w:cs="Arial"/>
          <w:color w:val="4F4E4E"/>
          <w:sz w:val="27"/>
          <w:szCs w:val="27"/>
          <w:lang w:eastAsia="ru-BY"/>
        </w:rPr>
        <w:br/>
      </w:r>
      <w:r w:rsidR="00EF2AFF" w:rsidRPr="00EF2AFF">
        <w:rPr>
          <w:rFonts w:ascii="Arial" w:hAnsi="Arial" w:cs="Arial"/>
          <w:color w:val="444444"/>
          <w:sz w:val="27"/>
          <w:szCs w:val="27"/>
        </w:rPr>
        <w:t>10.  Адреса и реквизиты Сторон.</w:t>
      </w:r>
      <w:r w:rsidR="00EF2AFF" w:rsidRPr="00EF2AFF">
        <w:rPr>
          <w:rFonts w:ascii="Arial" w:hAnsi="Arial" w:cs="Arial"/>
          <w:color w:val="444444"/>
          <w:sz w:val="27"/>
          <w:szCs w:val="27"/>
        </w:rPr>
        <w:br/>
        <w:t>10.1. Стороны безоговорочно соглашаются реквизитами Заказчика считать информацию, указанную им при оформлении Заявки, в том числе указанную в платежном документе на оплату обучения.</w:t>
      </w:r>
      <w:r w:rsidR="00EF2AFF" w:rsidRPr="00EF2AFF">
        <w:rPr>
          <w:rFonts w:ascii="Arial" w:hAnsi="Arial" w:cs="Arial"/>
          <w:color w:val="444444"/>
          <w:sz w:val="27"/>
          <w:szCs w:val="27"/>
        </w:rPr>
        <w:br/>
        <w:t>10.2. Реквизиты Исполнителя:</w:t>
      </w:r>
      <w:r w:rsidR="00EF2AFF">
        <w:rPr>
          <w:rFonts w:ascii="Arial" w:hAnsi="Arial" w:cs="Arial"/>
          <w:color w:val="444444"/>
          <w:sz w:val="27"/>
          <w:szCs w:val="27"/>
        </w:rPr>
        <w:br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EF2AFF" w:rsidTr="00763EAF">
        <w:tc>
          <w:tcPr>
            <w:tcW w:w="9776" w:type="dxa"/>
            <w:gridSpan w:val="2"/>
          </w:tcPr>
          <w:p w:rsidR="00EF2AFF" w:rsidRPr="004F2462" w:rsidRDefault="00EF2AFF" w:rsidP="00763EAF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4F2462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Студия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П</w:t>
            </w:r>
            <w:r w:rsidRPr="004F2462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рофессиональных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К</w:t>
            </w:r>
            <w:r w:rsidRPr="004F2462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урсов </w:t>
            </w:r>
            <w:proofErr w:type="spellStart"/>
            <w:r w:rsidRPr="004F2462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GetProfession</w:t>
            </w:r>
            <w:proofErr w:type="spellEnd"/>
          </w:p>
        </w:tc>
      </w:tr>
      <w:tr w:rsidR="00EF2AFF" w:rsidTr="00763EAF">
        <w:tc>
          <w:tcPr>
            <w:tcW w:w="4390" w:type="dxa"/>
          </w:tcPr>
          <w:p w:rsidR="00EF2AFF" w:rsidRPr="004F2462" w:rsidRDefault="00EF2AFF" w:rsidP="00763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62">
              <w:rPr>
                <w:rFonts w:ascii="Times New Roman" w:hAnsi="Times New Roman" w:cs="Times New Roman"/>
                <w:sz w:val="26"/>
                <w:szCs w:val="26"/>
              </w:rPr>
              <w:t>ИП Боровик Юлия Владимировна</w:t>
            </w:r>
          </w:p>
        </w:tc>
        <w:tc>
          <w:tcPr>
            <w:tcW w:w="5386" w:type="dxa"/>
          </w:tcPr>
          <w:p w:rsidR="00EF2AFF" w:rsidRPr="004F2462" w:rsidRDefault="00EF2AFF" w:rsidP="0076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УНП  591273983</w:t>
            </w:r>
            <w:proofErr w:type="gramEnd"/>
            <w:r w:rsidRPr="004F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2AFF" w:rsidTr="00763EAF">
        <w:tc>
          <w:tcPr>
            <w:tcW w:w="4390" w:type="dxa"/>
          </w:tcPr>
          <w:p w:rsidR="00EF2AFF" w:rsidRPr="004F2462" w:rsidRDefault="00EF2AFF" w:rsidP="00763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Адрес: 230025, г. Гродно, </w:t>
            </w:r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ул. К.Маркса31-</w:t>
            </w:r>
            <w:proofErr w:type="gramStart"/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1,офис</w:t>
            </w:r>
            <w:proofErr w:type="gramEnd"/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.313</w:t>
            </w:r>
            <w:r w:rsidR="009724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="006979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230025,</w:t>
            </w:r>
            <w:r w:rsidR="009724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г.Гродно, ул. Карла Маркса,7 </w:t>
            </w:r>
          </w:p>
        </w:tc>
        <w:tc>
          <w:tcPr>
            <w:tcW w:w="5386" w:type="dxa"/>
          </w:tcPr>
          <w:p w:rsidR="00EF2AFF" w:rsidRPr="004F2462" w:rsidRDefault="00EF2AFF" w:rsidP="0076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Р/с BY78 ABLT 3013 1723 3933 4001 0001</w:t>
            </w:r>
          </w:p>
        </w:tc>
      </w:tr>
      <w:tr w:rsidR="00EF2AFF" w:rsidTr="00763EAF">
        <w:tc>
          <w:tcPr>
            <w:tcW w:w="4390" w:type="dxa"/>
          </w:tcPr>
          <w:p w:rsidR="00EF2AFF" w:rsidRPr="004F2462" w:rsidRDefault="00EF2AFF" w:rsidP="00763EA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</w:t>
            </w:r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.: +375 29 22 77 200,</w:t>
            </w:r>
            <w:r w:rsidRPr="004F24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br/>
              <w:t xml:space="preserve">email: </w:t>
            </w:r>
            <w:hyperlink r:id="rId10" w:history="1">
              <w:r w:rsidRPr="004F2462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manager@getprofession.by</w:t>
              </w:r>
            </w:hyperlink>
          </w:p>
          <w:p w:rsidR="00EF2AFF" w:rsidRPr="004F2462" w:rsidRDefault="00EF2AFF" w:rsidP="00763EA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EF2AFF" w:rsidRPr="004F2462" w:rsidRDefault="00EF2AFF" w:rsidP="00763E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ЗАО "</w:t>
            </w:r>
            <w:proofErr w:type="spellStart"/>
            <w:r w:rsidRPr="004F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Абсолютбанк</w:t>
            </w:r>
            <w:proofErr w:type="spellEnd"/>
            <w:r w:rsidRPr="004F2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</w:p>
          <w:p w:rsidR="00EF2AFF" w:rsidRPr="004F2462" w:rsidRDefault="00EF2AFF" w:rsidP="00763EAF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24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2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230023, Гродно, ул.Ожешко,14</w:t>
            </w:r>
            <w:r w:rsidRPr="004F2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F24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2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BIC</w:t>
            </w:r>
            <w:r w:rsidRPr="004F2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F2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ABLTBY</w:t>
            </w:r>
            <w:r w:rsidRPr="004F2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744CAF" w:rsidRPr="00744CAF" w:rsidRDefault="00744CAF" w:rsidP="00744C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E4E"/>
          <w:sz w:val="27"/>
          <w:szCs w:val="27"/>
          <w:lang w:eastAsia="ru-BY"/>
        </w:rPr>
      </w:pPr>
    </w:p>
    <w:p w:rsidR="00C12C94" w:rsidRPr="00744CAF" w:rsidRDefault="00C12C94"/>
    <w:sectPr w:rsidR="00C12C94" w:rsidRPr="0074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97B"/>
    <w:multiLevelType w:val="multilevel"/>
    <w:tmpl w:val="BEE29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6418DC"/>
    <w:multiLevelType w:val="multilevel"/>
    <w:tmpl w:val="AB44B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158090E"/>
    <w:multiLevelType w:val="multilevel"/>
    <w:tmpl w:val="16423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1"/>
    <w:rsid w:val="001920E4"/>
    <w:rsid w:val="00206210"/>
    <w:rsid w:val="00212FFD"/>
    <w:rsid w:val="00625829"/>
    <w:rsid w:val="0069799E"/>
    <w:rsid w:val="00744CAF"/>
    <w:rsid w:val="007C6AB3"/>
    <w:rsid w:val="00953CA1"/>
    <w:rsid w:val="00956151"/>
    <w:rsid w:val="009724E8"/>
    <w:rsid w:val="00A033EA"/>
    <w:rsid w:val="00C12C94"/>
    <w:rsid w:val="00C176C5"/>
    <w:rsid w:val="00D91761"/>
    <w:rsid w:val="00DE3582"/>
    <w:rsid w:val="00E040F6"/>
    <w:rsid w:val="00E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B4B"/>
  <w15:chartTrackingRefBased/>
  <w15:docId w15:val="{CFF2243D-89F1-49F1-8697-8AB4C76A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CA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74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unhideWhenUsed/>
    <w:rsid w:val="00E04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40F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20E4"/>
    <w:pPr>
      <w:ind w:left="720"/>
      <w:contextualSpacing/>
    </w:pPr>
  </w:style>
  <w:style w:type="table" w:styleId="a7">
    <w:name w:val="Table Grid"/>
    <w:basedOn w:val="a1"/>
    <w:uiPriority w:val="39"/>
    <w:rsid w:val="00EF2A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profession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tprofession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profession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nager@getprofession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profess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2019-10-22T13:51:00Z</dcterms:created>
  <dcterms:modified xsi:type="dcterms:W3CDTF">2019-12-02T15:43:00Z</dcterms:modified>
</cp:coreProperties>
</file>